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5ED9DF" w14:textId="77777777" w:rsidR="009934A6" w:rsidRPr="009934A6" w:rsidRDefault="009934A6" w:rsidP="009934A6">
      <w:pPr>
        <w:spacing w:after="0"/>
        <w:rPr>
          <w:b/>
          <w:bCs/>
          <w:u w:val="single"/>
        </w:rPr>
      </w:pPr>
      <w:r w:rsidRPr="009934A6">
        <w:rPr>
          <w:b/>
          <w:bCs/>
          <w:u w:val="single"/>
        </w:rPr>
        <w:t>Controller – Commercial Construction</w:t>
      </w:r>
    </w:p>
    <w:p w14:paraId="7CD916ED" w14:textId="77777777" w:rsidR="009934A6" w:rsidRPr="009934A6" w:rsidRDefault="009934A6" w:rsidP="009934A6">
      <w:pPr>
        <w:spacing w:after="0"/>
        <w:rPr>
          <w:b/>
          <w:bCs/>
        </w:rPr>
      </w:pPr>
      <w:r w:rsidRPr="009934A6">
        <w:rPr>
          <w:b/>
          <w:bCs/>
        </w:rPr>
        <w:t>Location: San Francisco, CA</w:t>
      </w:r>
    </w:p>
    <w:p w14:paraId="2F5176EA" w14:textId="77777777" w:rsidR="009934A6" w:rsidRPr="009934A6" w:rsidRDefault="009934A6" w:rsidP="009934A6">
      <w:pPr>
        <w:spacing w:after="0"/>
        <w:rPr>
          <w:b/>
          <w:bCs/>
        </w:rPr>
      </w:pPr>
      <w:r w:rsidRPr="009934A6">
        <w:rPr>
          <w:b/>
          <w:bCs/>
        </w:rPr>
        <w:t>Salary Range: $140-160k</w:t>
      </w:r>
    </w:p>
    <w:p w14:paraId="634BA960" w14:textId="77777777" w:rsidR="009934A6" w:rsidRPr="009934A6" w:rsidRDefault="009934A6" w:rsidP="009934A6">
      <w:pPr>
        <w:spacing w:after="0"/>
        <w:rPr>
          <w:b/>
          <w:bCs/>
        </w:rPr>
      </w:pPr>
      <w:r w:rsidRPr="009934A6">
        <w:rPr>
          <w:b/>
          <w:bCs/>
        </w:rPr>
        <w:t>Full Time, Onsite</w:t>
      </w:r>
    </w:p>
    <w:p w14:paraId="68ADB4D2" w14:textId="77777777" w:rsidR="009934A6" w:rsidRPr="009934A6" w:rsidRDefault="009934A6" w:rsidP="009934A6">
      <w:pPr>
        <w:spacing w:after="0"/>
        <w:rPr>
          <w:b/>
          <w:bCs/>
        </w:rPr>
      </w:pPr>
      <w:r w:rsidRPr="009934A6">
        <w:rPr>
          <w:b/>
          <w:bCs/>
        </w:rPr>
        <w:t>Direct Hire</w:t>
      </w:r>
    </w:p>
    <w:p w14:paraId="6AFEBA2C" w14:textId="77777777" w:rsidR="009934A6" w:rsidRPr="009934A6" w:rsidRDefault="009934A6" w:rsidP="009934A6">
      <w:pPr>
        <w:spacing w:after="0"/>
      </w:pPr>
      <w:r w:rsidRPr="009934A6">
        <w:t>We are seeking a seasoned Controller to step into a high-impact leadership with a thriving commercial construction firm, where your expertise will drive the financial success of landmark projects across the Bay Area. This is an exceptional opportunity to shape the financial strategy and operations of a company known for its commitment to excellence, innovation, and collaboration in the construction industry.</w:t>
      </w:r>
    </w:p>
    <w:p w14:paraId="49391AAD" w14:textId="77777777" w:rsidR="009934A6" w:rsidRPr="009934A6" w:rsidRDefault="009934A6" w:rsidP="009934A6">
      <w:pPr>
        <w:spacing w:after="0"/>
      </w:pPr>
    </w:p>
    <w:p w14:paraId="2EC13FE2" w14:textId="77777777" w:rsidR="009934A6" w:rsidRPr="009934A6" w:rsidRDefault="009934A6" w:rsidP="009934A6">
      <w:pPr>
        <w:spacing w:after="0"/>
      </w:pPr>
      <w:r w:rsidRPr="009934A6">
        <w:t>As Controller, you’ll oversee all facets of financial reporting, project accounting, and internal controls, while mentoring a talented accounting team and partnering closely with executive leadership to influence key business decisions.  If you have a strong background in construction accounting, a passion for optimizing processes, and thrive in a fast-paced, hands-on environment, this could be the role for you.</w:t>
      </w:r>
    </w:p>
    <w:p w14:paraId="46BC7D32" w14:textId="77777777" w:rsidR="009934A6" w:rsidRPr="009934A6" w:rsidRDefault="009934A6" w:rsidP="009934A6">
      <w:pPr>
        <w:spacing w:after="0"/>
      </w:pPr>
    </w:p>
    <w:p w14:paraId="481BB491" w14:textId="048A610B" w:rsidR="009934A6" w:rsidRPr="009934A6" w:rsidRDefault="009934A6" w:rsidP="009934A6">
      <w:pPr>
        <w:spacing w:after="0"/>
      </w:pPr>
      <w:r w:rsidRPr="009934A6">
        <w:t xml:space="preserve">Bring your leadership, technical skills, and strategic mindset to a company where your contributions will be recognized and your career can reach new heights. </w:t>
      </w:r>
      <w:r>
        <w:t xml:space="preserve">To apply, email your resume to </w:t>
      </w:r>
      <w:hyperlink r:id="rId11" w:history="1">
        <w:r w:rsidRPr="00507505">
          <w:rPr>
            <w:rStyle w:val="Hyperlink"/>
          </w:rPr>
          <w:t>aileen@go2dynamic.com</w:t>
        </w:r>
      </w:hyperlink>
      <w:r>
        <w:t xml:space="preserve"> </w:t>
      </w:r>
      <w:r w:rsidR="00E07A8B">
        <w:t>and call</w:t>
      </w:r>
      <w:r w:rsidRPr="009934A6">
        <w:t> Aileen at 888-303-5627 to discuss this exciting Controller opportunity and take the next step in your professional journey!</w:t>
      </w:r>
    </w:p>
    <w:p w14:paraId="69EAEA80" w14:textId="77777777" w:rsidR="009934A6" w:rsidRPr="009934A6" w:rsidRDefault="009934A6" w:rsidP="009934A6">
      <w:pPr>
        <w:spacing w:after="0"/>
      </w:pPr>
    </w:p>
    <w:p w14:paraId="743329CE" w14:textId="77777777" w:rsidR="009934A6" w:rsidRPr="009934A6" w:rsidRDefault="009934A6" w:rsidP="009934A6">
      <w:pPr>
        <w:spacing w:after="0"/>
        <w:rPr>
          <w:b/>
          <w:bCs/>
        </w:rPr>
      </w:pPr>
      <w:r w:rsidRPr="009934A6">
        <w:rPr>
          <w:b/>
          <w:bCs/>
        </w:rPr>
        <w:t>Key Responsibilities</w:t>
      </w:r>
    </w:p>
    <w:p w14:paraId="69D7C6F5" w14:textId="77777777" w:rsidR="009934A6" w:rsidRPr="009934A6" w:rsidRDefault="009934A6" w:rsidP="009934A6">
      <w:pPr>
        <w:numPr>
          <w:ilvl w:val="0"/>
          <w:numId w:val="16"/>
        </w:numPr>
        <w:spacing w:after="0"/>
      </w:pPr>
      <w:r w:rsidRPr="009934A6">
        <w:t>Lead the preparation, review, and delivery of precise monthly, quarterly, and annual financial statements tailored to commercial construction projects.</w:t>
      </w:r>
    </w:p>
    <w:p w14:paraId="15F8A06A" w14:textId="77777777" w:rsidR="009934A6" w:rsidRPr="009934A6" w:rsidRDefault="009934A6" w:rsidP="009934A6">
      <w:pPr>
        <w:numPr>
          <w:ilvl w:val="0"/>
          <w:numId w:val="16"/>
        </w:numPr>
        <w:spacing w:after="0"/>
      </w:pPr>
      <w:r w:rsidRPr="009934A6">
        <w:t>Oversee all aspects of project accounting, including job costing, detailed financial analysis, and proactive budget monitoring to ensure profitability and accurate billing.</w:t>
      </w:r>
    </w:p>
    <w:p w14:paraId="7E2EBC33" w14:textId="77777777" w:rsidR="009934A6" w:rsidRPr="009934A6" w:rsidRDefault="009934A6" w:rsidP="009934A6">
      <w:pPr>
        <w:numPr>
          <w:ilvl w:val="0"/>
          <w:numId w:val="16"/>
        </w:numPr>
        <w:spacing w:after="0"/>
      </w:pPr>
      <w:r w:rsidRPr="009934A6">
        <w:t>Manage the annual audit process, </w:t>
      </w:r>
      <w:proofErr w:type="gramStart"/>
      <w:r w:rsidRPr="009934A6">
        <w:t>serving</w:t>
      </w:r>
      <w:proofErr w:type="gramEnd"/>
      <w:r w:rsidRPr="009934A6">
        <w:t> as the primary liaison for external auditors and </w:t>
      </w:r>
      <w:proofErr w:type="gramStart"/>
      <w:r w:rsidRPr="009934A6">
        <w:t>ensuring</w:t>
      </w:r>
      <w:proofErr w:type="gramEnd"/>
      <w:r w:rsidRPr="009934A6">
        <w:t> all compliance standards are met.</w:t>
      </w:r>
    </w:p>
    <w:p w14:paraId="61F6EB7C" w14:textId="77777777" w:rsidR="009934A6" w:rsidRPr="009934A6" w:rsidRDefault="009934A6" w:rsidP="009934A6">
      <w:pPr>
        <w:numPr>
          <w:ilvl w:val="0"/>
          <w:numId w:val="16"/>
        </w:numPr>
        <w:spacing w:after="0"/>
      </w:pPr>
      <w:r w:rsidRPr="009934A6">
        <w:t>Develop and implement robust internal controls to safeguard assets and optimize financial processes unique to the construction sector.</w:t>
      </w:r>
    </w:p>
    <w:p w14:paraId="58B4D0BB" w14:textId="77777777" w:rsidR="009934A6" w:rsidRPr="009934A6" w:rsidRDefault="009934A6" w:rsidP="009934A6">
      <w:pPr>
        <w:numPr>
          <w:ilvl w:val="0"/>
          <w:numId w:val="16"/>
        </w:numPr>
        <w:spacing w:after="0"/>
      </w:pPr>
      <w:r w:rsidRPr="009934A6">
        <w:t>Supervise and mentor a team of accounting professionals, fostering a collaborative, high-performance culture and ensuring timely payroll, AP, and AR functions.</w:t>
      </w:r>
    </w:p>
    <w:p w14:paraId="2BB88A39" w14:textId="77777777" w:rsidR="009934A6" w:rsidRPr="009934A6" w:rsidRDefault="009934A6" w:rsidP="009934A6">
      <w:pPr>
        <w:numPr>
          <w:ilvl w:val="0"/>
          <w:numId w:val="16"/>
        </w:numPr>
        <w:spacing w:after="0"/>
      </w:pPr>
      <w:r w:rsidRPr="009934A6">
        <w:t>Provide strategic financial insights and recommendations </w:t>
      </w:r>
      <w:proofErr w:type="gramStart"/>
      <w:r w:rsidRPr="009934A6">
        <w:t>to</w:t>
      </w:r>
      <w:proofErr w:type="gramEnd"/>
      <w:r w:rsidRPr="009934A6">
        <w:t> executive leadership, supporting business planning and growth initiatives.</w:t>
      </w:r>
    </w:p>
    <w:p w14:paraId="619B82F3" w14:textId="77777777" w:rsidR="009934A6" w:rsidRPr="009934A6" w:rsidRDefault="009934A6" w:rsidP="009934A6">
      <w:pPr>
        <w:numPr>
          <w:ilvl w:val="0"/>
          <w:numId w:val="16"/>
        </w:numPr>
        <w:spacing w:after="0"/>
      </w:pPr>
      <w:r w:rsidRPr="009934A6">
        <w:t>Ensure ongoing compliance with tax laws, labor regulations, and industry standards, proactively identifying and mitigating financial risks.</w:t>
      </w:r>
    </w:p>
    <w:p w14:paraId="25FB80BE" w14:textId="77777777" w:rsidR="009934A6" w:rsidRPr="009934A6" w:rsidRDefault="009934A6" w:rsidP="009934A6">
      <w:pPr>
        <w:spacing w:after="0"/>
      </w:pPr>
      <w:r w:rsidRPr="009934A6">
        <w:t> </w:t>
      </w:r>
    </w:p>
    <w:p w14:paraId="3C86B20B" w14:textId="77777777" w:rsidR="009934A6" w:rsidRPr="009934A6" w:rsidRDefault="009934A6" w:rsidP="009934A6">
      <w:pPr>
        <w:spacing w:after="0"/>
        <w:rPr>
          <w:b/>
          <w:bCs/>
        </w:rPr>
      </w:pPr>
      <w:r w:rsidRPr="009934A6">
        <w:rPr>
          <w:b/>
          <w:bCs/>
        </w:rPr>
        <w:t>Key Qualifications</w:t>
      </w:r>
    </w:p>
    <w:p w14:paraId="1669329B" w14:textId="77777777" w:rsidR="009934A6" w:rsidRPr="009934A6" w:rsidRDefault="009934A6" w:rsidP="009934A6">
      <w:pPr>
        <w:numPr>
          <w:ilvl w:val="0"/>
          <w:numId w:val="17"/>
        </w:numPr>
        <w:spacing w:after="0"/>
      </w:pPr>
      <w:proofErr w:type="gramStart"/>
      <w:r w:rsidRPr="009934A6">
        <w:t>Bachelor’s degree in Accounting</w:t>
      </w:r>
      <w:proofErr w:type="gramEnd"/>
      <w:r w:rsidRPr="009934A6">
        <w:t>, Finance, or a related field; CPA or CMA highly preferred.</w:t>
      </w:r>
    </w:p>
    <w:p w14:paraId="5CC71948" w14:textId="77777777" w:rsidR="009934A6" w:rsidRPr="009934A6" w:rsidRDefault="009934A6" w:rsidP="009934A6">
      <w:pPr>
        <w:numPr>
          <w:ilvl w:val="0"/>
          <w:numId w:val="17"/>
        </w:numPr>
        <w:spacing w:after="0"/>
      </w:pPr>
      <w:r w:rsidRPr="009934A6">
        <w:t>5+ years of progressive accounting or financial management experience, including 3+ years in a supervisory capacity within commercial construction.</w:t>
      </w:r>
    </w:p>
    <w:p w14:paraId="5D21C91A" w14:textId="77777777" w:rsidR="009934A6" w:rsidRPr="009934A6" w:rsidRDefault="009934A6" w:rsidP="009934A6">
      <w:pPr>
        <w:numPr>
          <w:ilvl w:val="0"/>
          <w:numId w:val="17"/>
        </w:numPr>
        <w:spacing w:after="0"/>
      </w:pPr>
      <w:r w:rsidRPr="009934A6">
        <w:t>Hands-on expertise in job costing, project accounting, and construction contracts.</w:t>
      </w:r>
    </w:p>
    <w:p w14:paraId="742CE480" w14:textId="77777777" w:rsidR="009934A6" w:rsidRPr="009934A6" w:rsidRDefault="009934A6" w:rsidP="009934A6">
      <w:pPr>
        <w:numPr>
          <w:ilvl w:val="0"/>
          <w:numId w:val="17"/>
        </w:numPr>
        <w:spacing w:after="0"/>
      </w:pPr>
      <w:r w:rsidRPr="009934A6">
        <w:t>Advanced proficiency in construction financial systems (e.g., Trimble Spectrum, Procore) and Microsoft Excel.</w:t>
      </w:r>
    </w:p>
    <w:p w14:paraId="7946FE94" w14:textId="77777777" w:rsidR="009934A6" w:rsidRPr="009934A6" w:rsidRDefault="009934A6" w:rsidP="009934A6">
      <w:pPr>
        <w:numPr>
          <w:ilvl w:val="0"/>
          <w:numId w:val="17"/>
        </w:numPr>
        <w:spacing w:after="0"/>
      </w:pPr>
      <w:r w:rsidRPr="009934A6">
        <w:lastRenderedPageBreak/>
        <w:t>Strong leadership, communication, and team-building skills.</w:t>
      </w:r>
    </w:p>
    <w:p w14:paraId="33A16C2D" w14:textId="77777777" w:rsidR="009934A6" w:rsidRPr="009934A6" w:rsidRDefault="009934A6" w:rsidP="009934A6">
      <w:pPr>
        <w:numPr>
          <w:ilvl w:val="0"/>
          <w:numId w:val="17"/>
        </w:numPr>
        <w:spacing w:after="0"/>
      </w:pPr>
      <w:r w:rsidRPr="009934A6">
        <w:t>Detail-oriented, analytical, and able to manage competing priorities under tight deadlines.</w:t>
      </w:r>
    </w:p>
    <w:p w14:paraId="52BFD04A" w14:textId="77777777" w:rsidR="009934A6" w:rsidRPr="009934A6" w:rsidRDefault="009934A6" w:rsidP="009934A6">
      <w:pPr>
        <w:numPr>
          <w:ilvl w:val="0"/>
          <w:numId w:val="17"/>
        </w:numPr>
        <w:spacing w:after="0"/>
      </w:pPr>
      <w:r w:rsidRPr="009934A6">
        <w:t>In-depth knowledge of GAAP and construction-specific financial reporting standards.</w:t>
      </w:r>
    </w:p>
    <w:p w14:paraId="49C195FE" w14:textId="77777777" w:rsidR="009934A6" w:rsidRPr="009934A6" w:rsidRDefault="009934A6" w:rsidP="009934A6">
      <w:pPr>
        <w:spacing w:after="0"/>
      </w:pPr>
      <w:r w:rsidRPr="009934A6">
        <w:br/>
      </w:r>
      <w:r w:rsidRPr="009934A6">
        <w:rPr>
          <w:i/>
          <w:iCs/>
        </w:rPr>
        <w:t>Dynamic provides equal employment opportunities to all employees and applicants for employment and prohibits discrimination and harassment of any type without regard to race, color, religion, age, sex, national origin, disability status, genetics, protected veteran status, sexual orientation, gender identity or expression, or any other characteristic protected by federal, state, or local laws.  This policy applies to all terms and conditions of employment, including recruiting, hiring, placement, promotion, termination, layoff, recall, transfer, leaves of absence, compensation, and training.</w:t>
      </w:r>
    </w:p>
    <w:p w14:paraId="02F26198" w14:textId="551EDC06" w:rsidR="00000EB9" w:rsidRPr="003F6351" w:rsidRDefault="00000EB9" w:rsidP="003F6351">
      <w:pPr>
        <w:spacing w:after="0"/>
        <w:rPr>
          <w:b/>
          <w:bCs/>
          <w:u w:val="single"/>
        </w:rPr>
      </w:pPr>
    </w:p>
    <w:sectPr w:rsidR="00000EB9" w:rsidRPr="003F6351" w:rsidSect="000368D8">
      <w:headerReference w:type="default"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256F0" w14:textId="77777777" w:rsidR="001C4994" w:rsidRDefault="001C4994" w:rsidP="00044A8C">
      <w:pPr>
        <w:spacing w:after="0" w:line="240" w:lineRule="auto"/>
      </w:pPr>
      <w:r>
        <w:separator/>
      </w:r>
    </w:p>
  </w:endnote>
  <w:endnote w:type="continuationSeparator" w:id="0">
    <w:p w14:paraId="513AD6F6" w14:textId="77777777" w:rsidR="001C4994" w:rsidRDefault="001C4994" w:rsidP="00044A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60409" w14:textId="2CAB29D8" w:rsidR="003420D1" w:rsidRDefault="000368D8">
    <w:pPr>
      <w:pStyle w:val="Footer"/>
    </w:pPr>
    <w:r w:rsidRPr="005116BC">
      <w:rPr>
        <w:noProof/>
      </w:rPr>
      <w:drawing>
        <wp:anchor distT="0" distB="0" distL="114300" distR="114300" simplePos="0" relativeHeight="251663360" behindDoc="1" locked="0" layoutInCell="1" allowOverlap="1" wp14:anchorId="70653B75" wp14:editId="488D3CC1">
          <wp:simplePos x="0" y="0"/>
          <wp:positionH relativeFrom="column">
            <wp:posOffset>-1033780</wp:posOffset>
          </wp:positionH>
          <wp:positionV relativeFrom="page">
            <wp:posOffset>8877300</wp:posOffset>
          </wp:positionV>
          <wp:extent cx="1490841" cy="1218565"/>
          <wp:effectExtent l="0" t="0" r="0" b="635"/>
          <wp:wrapNone/>
          <wp:docPr id="634090493" name="Picture 5" descr="A black and purple curved objec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090493" name="Picture 5" descr="A black and purple curved object&#10;&#10;AI-generated content may be incorrec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90841" cy="12185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420D1">
      <w:rPr>
        <w:noProof/>
      </w:rPr>
      <mc:AlternateContent>
        <mc:Choice Requires="wps">
          <w:drawing>
            <wp:anchor distT="45720" distB="45720" distL="114300" distR="114300" simplePos="0" relativeHeight="251665408" behindDoc="0" locked="0" layoutInCell="1" allowOverlap="1" wp14:anchorId="4567902C" wp14:editId="60DA0525">
              <wp:simplePos x="0" y="0"/>
              <wp:positionH relativeFrom="column">
                <wp:posOffset>3924300</wp:posOffset>
              </wp:positionH>
              <wp:positionV relativeFrom="page">
                <wp:posOffset>9486900</wp:posOffset>
              </wp:positionV>
              <wp:extent cx="2764155" cy="390525"/>
              <wp:effectExtent l="0" t="0" r="0" b="0"/>
              <wp:wrapNone/>
              <wp:docPr id="8218686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4155" cy="390525"/>
                      </a:xfrm>
                      <a:prstGeom prst="rect">
                        <a:avLst/>
                      </a:prstGeom>
                      <a:noFill/>
                      <a:ln w="9525">
                        <a:noFill/>
                        <a:miter lim="800000"/>
                        <a:headEnd/>
                        <a:tailEnd/>
                      </a:ln>
                    </wps:spPr>
                    <wps:txbx>
                      <w:txbxContent>
                        <w:p w14:paraId="213E3419" w14:textId="77777777" w:rsidR="003420D1" w:rsidRPr="000368D8" w:rsidRDefault="003420D1" w:rsidP="003420D1">
                          <w:pPr>
                            <w:jc w:val="right"/>
                            <w:rPr>
                              <w:rFonts w:ascii="Calibri" w:hAnsi="Calibri"/>
                              <w:b/>
                            </w:rPr>
                          </w:pPr>
                          <w:r w:rsidRPr="000368D8">
                            <w:rPr>
                              <w:rFonts w:ascii="Calibri" w:hAnsi="Calibri"/>
                              <w:b/>
                            </w:rPr>
                            <w:t xml:space="preserve">888-303-5627| </w:t>
                          </w:r>
                          <w:hyperlink r:id="rId2" w:history="1">
                            <w:r w:rsidRPr="000368D8">
                              <w:rPr>
                                <w:rStyle w:val="Hyperlink"/>
                                <w:rFonts w:ascii="Calibri" w:hAnsi="Calibri"/>
                                <w:b/>
                              </w:rPr>
                              <w:t>www.go2dynamic.com</w:t>
                            </w:r>
                          </w:hyperlink>
                        </w:p>
                        <w:p w14:paraId="6A6160D2" w14:textId="77777777" w:rsidR="003420D1" w:rsidRPr="000368D8" w:rsidRDefault="003420D1" w:rsidP="003420D1">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67902C" id="_x0000_t202" coordsize="21600,21600" o:spt="202" path="m,l,21600r21600,l21600,xe">
              <v:stroke joinstyle="miter"/>
              <v:path gradientshapeok="t" o:connecttype="rect"/>
            </v:shapetype>
            <v:shape id="Text Box 2" o:spid="_x0000_s1026" type="#_x0000_t202" style="position:absolute;margin-left:309pt;margin-top:747pt;width:217.65pt;height:30.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" filled="f" stroked="f">
              <v:textbox>
                <w:txbxContent>
                  <w:p w14:paraId="213E3419" w14:textId="77777777" w:rsidR="003420D1" w:rsidRPr="000368D8" w:rsidRDefault="003420D1" w:rsidP="003420D1">
                    <w:pPr>
                      <w:jc w:val="right"/>
                      <w:rPr>
                        <w:rFonts w:ascii="Calibri" w:hAnsi="Calibri"/>
                        <w:b/>
                      </w:rPr>
                    </w:pPr>
                    <w:r w:rsidRPr="000368D8">
                      <w:rPr>
                        <w:rFonts w:ascii="Calibri" w:hAnsi="Calibri"/>
                        <w:b/>
                      </w:rPr>
                      <w:t xml:space="preserve">888-303-5627| </w:t>
                    </w:r>
                    <w:hyperlink r:id="rId3" w:history="1">
                      <w:r w:rsidRPr="000368D8">
                        <w:rPr>
                          <w:rStyle w:val="Hyperlink"/>
                          <w:rFonts w:ascii="Calibri" w:hAnsi="Calibri"/>
                          <w:b/>
                        </w:rPr>
                        <w:t>www.go2dynamic.com</w:t>
                      </w:r>
                    </w:hyperlink>
                  </w:p>
                  <w:p w14:paraId="6A6160D2" w14:textId="77777777" w:rsidR="003420D1" w:rsidRPr="000368D8" w:rsidRDefault="003420D1" w:rsidP="003420D1">
                    <w:pPr>
                      <w:rPr>
                        <w:sz w:val="20"/>
                        <w:szCs w:val="20"/>
                      </w:rPr>
                    </w:pPr>
                  </w:p>
                </w:txbxContent>
              </v:textbox>
              <w10:wrap anchory="page"/>
            </v:shape>
          </w:pict>
        </mc:Fallback>
      </mc:AlternateContent>
    </w:r>
    <w:r w:rsidR="003420D1" w:rsidRPr="005116BC">
      <w:rPr>
        <w:noProof/>
      </w:rPr>
      <w:drawing>
        <wp:anchor distT="0" distB="0" distL="114300" distR="114300" simplePos="0" relativeHeight="251666432" behindDoc="1" locked="0" layoutInCell="1" allowOverlap="1" wp14:anchorId="37F5E993" wp14:editId="66409D95">
          <wp:simplePos x="0" y="0"/>
          <wp:positionH relativeFrom="column">
            <wp:posOffset>6305550</wp:posOffset>
          </wp:positionH>
          <wp:positionV relativeFrom="page">
            <wp:posOffset>9487535</wp:posOffset>
          </wp:positionV>
          <wp:extent cx="552450" cy="552450"/>
          <wp:effectExtent l="0" t="0" r="0" b="0"/>
          <wp:wrapNone/>
          <wp:docPr id="1230580357" name="Picture 5" descr="A black and purple curved objec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090493" name="Picture 5" descr="A black and purple curved object&#10;&#10;AI-generated content may be incorrec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16200000">
                    <a:off x="0" y="0"/>
                    <a:ext cx="552450" cy="55245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354E26" w14:textId="5408BD8D" w:rsidR="000368D8" w:rsidRDefault="000368D8">
    <w:pPr>
      <w:pStyle w:val="Footer"/>
    </w:pPr>
    <w:r w:rsidRPr="005116BC">
      <w:rPr>
        <w:noProof/>
      </w:rPr>
      <w:drawing>
        <wp:anchor distT="0" distB="0" distL="114300" distR="114300" simplePos="0" relativeHeight="251675648" behindDoc="1" locked="0" layoutInCell="1" allowOverlap="1" wp14:anchorId="5722E7BE" wp14:editId="33CB7415">
          <wp:simplePos x="0" y="0"/>
          <wp:positionH relativeFrom="column">
            <wp:posOffset>6301105</wp:posOffset>
          </wp:positionH>
          <wp:positionV relativeFrom="page">
            <wp:posOffset>9488805</wp:posOffset>
          </wp:positionV>
          <wp:extent cx="552450" cy="552450"/>
          <wp:effectExtent l="0" t="0" r="0" b="0"/>
          <wp:wrapNone/>
          <wp:docPr id="584549940" name="Picture 5" descr="A black and purple curved objec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090493" name="Picture 5" descr="A black and purple curved object&#10;&#10;AI-generated content may be incorrec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rot="16200000">
                    <a:off x="0" y="0"/>
                    <a:ext cx="552450" cy="5524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74624" behindDoc="0" locked="0" layoutInCell="1" allowOverlap="1" wp14:anchorId="74D8DA00" wp14:editId="6F5BE775">
              <wp:simplePos x="0" y="0"/>
              <wp:positionH relativeFrom="column">
                <wp:posOffset>3919855</wp:posOffset>
              </wp:positionH>
              <wp:positionV relativeFrom="page">
                <wp:posOffset>9533890</wp:posOffset>
              </wp:positionV>
              <wp:extent cx="2764155" cy="390525"/>
              <wp:effectExtent l="0" t="0" r="0" b="0"/>
              <wp:wrapNone/>
              <wp:docPr id="1260307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4155" cy="390525"/>
                      </a:xfrm>
                      <a:prstGeom prst="rect">
                        <a:avLst/>
                      </a:prstGeom>
                      <a:noFill/>
                      <a:ln w="9525">
                        <a:noFill/>
                        <a:miter lim="800000"/>
                        <a:headEnd/>
                        <a:tailEnd/>
                      </a:ln>
                    </wps:spPr>
                    <wps:txbx>
                      <w:txbxContent>
                        <w:p w14:paraId="7FF14748" w14:textId="77777777" w:rsidR="000368D8" w:rsidRPr="000368D8" w:rsidRDefault="000368D8" w:rsidP="000368D8">
                          <w:pPr>
                            <w:jc w:val="right"/>
                            <w:rPr>
                              <w:rFonts w:ascii="Calibri" w:hAnsi="Calibri"/>
                              <w:b/>
                            </w:rPr>
                          </w:pPr>
                          <w:r w:rsidRPr="000368D8">
                            <w:rPr>
                              <w:rFonts w:ascii="Calibri" w:hAnsi="Calibri"/>
                              <w:b/>
                            </w:rPr>
                            <w:t xml:space="preserve">888-303-5627| </w:t>
                          </w:r>
                          <w:hyperlink r:id="rId2" w:history="1">
                            <w:r w:rsidRPr="000368D8">
                              <w:rPr>
                                <w:rStyle w:val="Hyperlink"/>
                                <w:rFonts w:ascii="Calibri" w:hAnsi="Calibri"/>
                                <w:b/>
                              </w:rPr>
                              <w:t>www.go2dynamic.com</w:t>
                            </w:r>
                          </w:hyperlink>
                        </w:p>
                        <w:p w14:paraId="664892E2" w14:textId="77777777" w:rsidR="000368D8" w:rsidRPr="000368D8" w:rsidRDefault="000368D8" w:rsidP="000368D8">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D8DA00" id="_x0000_t202" coordsize="21600,21600" o:spt="202" path="m,l,21600r21600,l21600,xe">
              <v:stroke joinstyle="miter"/>
              <v:path gradientshapeok="t" o:connecttype="rect"/>
            </v:shapetype>
            <v:shape id="_x0000_s1027" type="#_x0000_t202" style="position:absolute;margin-left:308.65pt;margin-top:750.7pt;width:217.65pt;height:30.7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" filled="f" stroked="f">
              <v:textbox>
                <w:txbxContent>
                  <w:p w14:paraId="7FF14748" w14:textId="77777777" w:rsidR="000368D8" w:rsidRPr="000368D8" w:rsidRDefault="000368D8" w:rsidP="000368D8">
                    <w:pPr>
                      <w:jc w:val="right"/>
                      <w:rPr>
                        <w:rFonts w:ascii="Calibri" w:hAnsi="Calibri"/>
                        <w:b/>
                      </w:rPr>
                    </w:pPr>
                    <w:r w:rsidRPr="000368D8">
                      <w:rPr>
                        <w:rFonts w:ascii="Calibri" w:hAnsi="Calibri"/>
                        <w:b/>
                      </w:rPr>
                      <w:t xml:space="preserve">888-303-5627| </w:t>
                    </w:r>
                    <w:hyperlink r:id="rId3" w:history="1">
                      <w:r w:rsidRPr="000368D8">
                        <w:rPr>
                          <w:rStyle w:val="Hyperlink"/>
                          <w:rFonts w:ascii="Calibri" w:hAnsi="Calibri"/>
                          <w:b/>
                        </w:rPr>
                        <w:t>www.go2dynamic.com</w:t>
                      </w:r>
                    </w:hyperlink>
                  </w:p>
                  <w:p w14:paraId="664892E2" w14:textId="77777777" w:rsidR="000368D8" w:rsidRPr="000368D8" w:rsidRDefault="000368D8" w:rsidP="000368D8">
                    <w:pPr>
                      <w:rPr>
                        <w:sz w:val="20"/>
                        <w:szCs w:val="20"/>
                      </w:rPr>
                    </w:pPr>
                  </w:p>
                </w:txbxContent>
              </v:textbox>
              <w10:wrap anchory="page"/>
            </v:shape>
          </w:pict>
        </mc:Fallback>
      </mc:AlternateContent>
    </w:r>
    <w:r w:rsidRPr="005116BC">
      <w:rPr>
        <w:noProof/>
      </w:rPr>
      <w:drawing>
        <wp:anchor distT="0" distB="0" distL="114300" distR="114300" simplePos="0" relativeHeight="251673600" behindDoc="1" locked="0" layoutInCell="1" allowOverlap="1" wp14:anchorId="64D2837C" wp14:editId="0956D9DC">
          <wp:simplePos x="0" y="0"/>
          <wp:positionH relativeFrom="column">
            <wp:posOffset>-1038225</wp:posOffset>
          </wp:positionH>
          <wp:positionV relativeFrom="page">
            <wp:posOffset>8878975</wp:posOffset>
          </wp:positionV>
          <wp:extent cx="1490841" cy="1218565"/>
          <wp:effectExtent l="0" t="0" r="0" b="635"/>
          <wp:wrapNone/>
          <wp:docPr id="890803891" name="Picture 5" descr="A black and purple curved objec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090493" name="Picture 5" descr="A black and purple curved object&#10;&#10;AI-generated content may be incorrec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90841" cy="121856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B66433" w14:textId="77777777" w:rsidR="001C4994" w:rsidRDefault="001C4994" w:rsidP="00044A8C">
      <w:pPr>
        <w:spacing w:after="0" w:line="240" w:lineRule="auto"/>
      </w:pPr>
      <w:r>
        <w:separator/>
      </w:r>
    </w:p>
  </w:footnote>
  <w:footnote w:type="continuationSeparator" w:id="0">
    <w:p w14:paraId="7C9314E8" w14:textId="77777777" w:rsidR="001C4994" w:rsidRDefault="001C4994" w:rsidP="00044A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3726C" w14:textId="731ADE25" w:rsidR="00F242C9" w:rsidRDefault="000368D8">
    <w:pPr>
      <w:pStyle w:val="Header"/>
    </w:pPr>
    <w:r w:rsidRPr="005116BC">
      <w:rPr>
        <w:noProof/>
      </w:rPr>
      <w:drawing>
        <wp:anchor distT="0" distB="0" distL="114300" distR="114300" simplePos="0" relativeHeight="251671552" behindDoc="1" locked="1" layoutInCell="1" allowOverlap="1" wp14:anchorId="68C92068" wp14:editId="680DFD3B">
          <wp:simplePos x="0" y="0"/>
          <wp:positionH relativeFrom="column">
            <wp:posOffset>5886450</wp:posOffset>
          </wp:positionH>
          <wp:positionV relativeFrom="page">
            <wp:posOffset>-9525</wp:posOffset>
          </wp:positionV>
          <wp:extent cx="1038225" cy="1038225"/>
          <wp:effectExtent l="0" t="0" r="9525" b="0"/>
          <wp:wrapNone/>
          <wp:docPr id="1014111756" name="Picture 5" descr="A black and purple curved objec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090493" name="Picture 5" descr="A black and purple curved object&#10;&#10;AI-generated content may be incorrec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rot="10800000">
                    <a:off x="0" y="0"/>
                    <a:ext cx="1038225" cy="1038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242C9" w:rsidRPr="005116BC">
      <w:rPr>
        <w:noProof/>
      </w:rPr>
      <w:drawing>
        <wp:anchor distT="0" distB="0" distL="114300" distR="114300" simplePos="0" relativeHeight="251659264" behindDoc="1" locked="1" layoutInCell="1" allowOverlap="1" wp14:anchorId="543D7B0D" wp14:editId="1BD93171">
          <wp:simplePos x="0" y="0"/>
          <wp:positionH relativeFrom="column">
            <wp:posOffset>-914400</wp:posOffset>
          </wp:positionH>
          <wp:positionV relativeFrom="page">
            <wp:posOffset>-9525</wp:posOffset>
          </wp:positionV>
          <wp:extent cx="1038225" cy="1038225"/>
          <wp:effectExtent l="0" t="0" r="9525" b="9525"/>
          <wp:wrapNone/>
          <wp:docPr id="635503513" name="Picture 5" descr="A black and purple curved objec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090493" name="Picture 5" descr="A black and purple curved object&#10;&#10;AI-generated content may be incorrec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rot="5400000">
                    <a:off x="0" y="0"/>
                    <a:ext cx="1038225" cy="1038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7504F">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D721F" w14:textId="007427B6" w:rsidR="000368D8" w:rsidRDefault="000368D8">
    <w:pPr>
      <w:pStyle w:val="Header"/>
    </w:pPr>
    <w:r w:rsidRPr="005116BC">
      <w:rPr>
        <w:noProof/>
      </w:rPr>
      <w:drawing>
        <wp:anchor distT="0" distB="0" distL="114300" distR="114300" simplePos="0" relativeHeight="251668480" behindDoc="1" locked="1" layoutInCell="1" allowOverlap="1" wp14:anchorId="032426C5" wp14:editId="25B0528C">
          <wp:simplePos x="0" y="0"/>
          <wp:positionH relativeFrom="column">
            <wp:posOffset>-923925</wp:posOffset>
          </wp:positionH>
          <wp:positionV relativeFrom="page">
            <wp:posOffset>-9525</wp:posOffset>
          </wp:positionV>
          <wp:extent cx="1038225" cy="1038225"/>
          <wp:effectExtent l="0" t="0" r="9525" b="9525"/>
          <wp:wrapNone/>
          <wp:docPr id="1258384530" name="Picture 5" descr="A black and purple curved objec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090493" name="Picture 5" descr="A black and purple curved object&#10;&#10;AI-generated content may be incorrec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rot="5400000">
                    <a:off x="0" y="0"/>
                    <a:ext cx="1038225" cy="10382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noProof/>
        <w:u w:val="single"/>
      </w:rPr>
      <w:drawing>
        <wp:anchor distT="0" distB="0" distL="114300" distR="114300" simplePos="0" relativeHeight="251669504" behindDoc="1" locked="1" layoutInCell="1" allowOverlap="1" wp14:anchorId="3F9B8A8C" wp14:editId="785B9315">
          <wp:simplePos x="0" y="0"/>
          <wp:positionH relativeFrom="column">
            <wp:posOffset>4514850</wp:posOffset>
          </wp:positionH>
          <wp:positionV relativeFrom="page">
            <wp:posOffset>114300</wp:posOffset>
          </wp:positionV>
          <wp:extent cx="2240280" cy="1115060"/>
          <wp:effectExtent l="0" t="0" r="7620" b="8890"/>
          <wp:wrapNone/>
          <wp:docPr id="1397618271"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566082" name="Picture 1" descr="A close-up of a logo&#10;&#10;AI-generated content may be incorrect."/>
                  <pic:cNvPicPr/>
                </pic:nvPicPr>
                <pic:blipFill>
                  <a:blip r:embed="rId2">
                    <a:extLst>
                      <a:ext uri="{28A0092B-C50C-407E-A947-70E740481C1C}">
                        <a14:useLocalDpi xmlns:a14="http://schemas.microsoft.com/office/drawing/2010/main" val="0"/>
                      </a:ext>
                    </a:extLst>
                  </a:blip>
                  <a:stretch>
                    <a:fillRect/>
                  </a:stretch>
                </pic:blipFill>
                <pic:spPr>
                  <a:xfrm>
                    <a:off x="0" y="0"/>
                    <a:ext cx="2240280" cy="11150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101AC"/>
    <w:multiLevelType w:val="multilevel"/>
    <w:tmpl w:val="99502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622A08"/>
    <w:multiLevelType w:val="multilevel"/>
    <w:tmpl w:val="4C6091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FB36E73"/>
    <w:multiLevelType w:val="multilevel"/>
    <w:tmpl w:val="1B446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10586E"/>
    <w:multiLevelType w:val="hybridMultilevel"/>
    <w:tmpl w:val="56125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936167"/>
    <w:multiLevelType w:val="hybridMultilevel"/>
    <w:tmpl w:val="05B8A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091548"/>
    <w:multiLevelType w:val="multilevel"/>
    <w:tmpl w:val="3E106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DE62DD7"/>
    <w:multiLevelType w:val="multilevel"/>
    <w:tmpl w:val="8D7C7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9D4213"/>
    <w:multiLevelType w:val="multilevel"/>
    <w:tmpl w:val="03ECE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8A01FC8"/>
    <w:multiLevelType w:val="hybridMultilevel"/>
    <w:tmpl w:val="D7067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C34FA7"/>
    <w:multiLevelType w:val="hybridMultilevel"/>
    <w:tmpl w:val="E9087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5C3E5F"/>
    <w:multiLevelType w:val="hybridMultilevel"/>
    <w:tmpl w:val="D7A69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3D6EA5"/>
    <w:multiLevelType w:val="multilevel"/>
    <w:tmpl w:val="8D7C7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8401A64"/>
    <w:multiLevelType w:val="hybridMultilevel"/>
    <w:tmpl w:val="61A42FDC"/>
    <w:lvl w:ilvl="0" w:tplc="75B40D0C">
      <w:numFmt w:val="bullet"/>
      <w:lvlText w:val=""/>
      <w:lvlJc w:val="left"/>
      <w:pPr>
        <w:ind w:left="828" w:hanging="360"/>
      </w:pPr>
      <w:rPr>
        <w:rFonts w:ascii="Symbol" w:eastAsia="Symbol" w:hAnsi="Symbol" w:cs="Symbol" w:hint="default"/>
        <w:spacing w:val="0"/>
        <w:w w:val="100"/>
        <w:lang w:val="en-US" w:eastAsia="en-US" w:bidi="ar-SA"/>
      </w:rPr>
    </w:lvl>
    <w:lvl w:ilvl="1" w:tplc="D01EBA7E">
      <w:numFmt w:val="bullet"/>
      <w:lvlText w:val="•"/>
      <w:lvlJc w:val="left"/>
      <w:pPr>
        <w:ind w:left="1778" w:hanging="360"/>
      </w:pPr>
      <w:rPr>
        <w:rFonts w:hint="default"/>
        <w:lang w:val="en-US" w:eastAsia="en-US" w:bidi="ar-SA"/>
      </w:rPr>
    </w:lvl>
    <w:lvl w:ilvl="2" w:tplc="0E9E0168">
      <w:numFmt w:val="bullet"/>
      <w:lvlText w:val="•"/>
      <w:lvlJc w:val="left"/>
      <w:pPr>
        <w:ind w:left="2736" w:hanging="360"/>
      </w:pPr>
      <w:rPr>
        <w:rFonts w:hint="default"/>
        <w:lang w:val="en-US" w:eastAsia="en-US" w:bidi="ar-SA"/>
      </w:rPr>
    </w:lvl>
    <w:lvl w:ilvl="3" w:tplc="43C2F032">
      <w:numFmt w:val="bullet"/>
      <w:lvlText w:val="•"/>
      <w:lvlJc w:val="left"/>
      <w:pPr>
        <w:ind w:left="3694" w:hanging="360"/>
      </w:pPr>
      <w:rPr>
        <w:rFonts w:hint="default"/>
        <w:lang w:val="en-US" w:eastAsia="en-US" w:bidi="ar-SA"/>
      </w:rPr>
    </w:lvl>
    <w:lvl w:ilvl="4" w:tplc="6A8CE052">
      <w:numFmt w:val="bullet"/>
      <w:lvlText w:val="•"/>
      <w:lvlJc w:val="left"/>
      <w:pPr>
        <w:ind w:left="4652" w:hanging="360"/>
      </w:pPr>
      <w:rPr>
        <w:rFonts w:hint="default"/>
        <w:lang w:val="en-US" w:eastAsia="en-US" w:bidi="ar-SA"/>
      </w:rPr>
    </w:lvl>
    <w:lvl w:ilvl="5" w:tplc="5C5ED988">
      <w:numFmt w:val="bullet"/>
      <w:lvlText w:val="•"/>
      <w:lvlJc w:val="left"/>
      <w:pPr>
        <w:ind w:left="5610" w:hanging="360"/>
      </w:pPr>
      <w:rPr>
        <w:rFonts w:hint="default"/>
        <w:lang w:val="en-US" w:eastAsia="en-US" w:bidi="ar-SA"/>
      </w:rPr>
    </w:lvl>
    <w:lvl w:ilvl="6" w:tplc="B5D4F39C">
      <w:numFmt w:val="bullet"/>
      <w:lvlText w:val="•"/>
      <w:lvlJc w:val="left"/>
      <w:pPr>
        <w:ind w:left="6568" w:hanging="360"/>
      </w:pPr>
      <w:rPr>
        <w:rFonts w:hint="default"/>
        <w:lang w:val="en-US" w:eastAsia="en-US" w:bidi="ar-SA"/>
      </w:rPr>
    </w:lvl>
    <w:lvl w:ilvl="7" w:tplc="2C541D14">
      <w:numFmt w:val="bullet"/>
      <w:lvlText w:val="•"/>
      <w:lvlJc w:val="left"/>
      <w:pPr>
        <w:ind w:left="7526" w:hanging="360"/>
      </w:pPr>
      <w:rPr>
        <w:rFonts w:hint="default"/>
        <w:lang w:val="en-US" w:eastAsia="en-US" w:bidi="ar-SA"/>
      </w:rPr>
    </w:lvl>
    <w:lvl w:ilvl="8" w:tplc="E14E1D88">
      <w:numFmt w:val="bullet"/>
      <w:lvlText w:val="•"/>
      <w:lvlJc w:val="left"/>
      <w:pPr>
        <w:ind w:left="8484" w:hanging="360"/>
      </w:pPr>
      <w:rPr>
        <w:rFonts w:hint="default"/>
        <w:lang w:val="en-US" w:eastAsia="en-US" w:bidi="ar-SA"/>
      </w:rPr>
    </w:lvl>
  </w:abstractNum>
  <w:abstractNum w:abstractNumId="13" w15:restartNumberingAfterBreak="0">
    <w:nsid w:val="6BD4703F"/>
    <w:multiLevelType w:val="multilevel"/>
    <w:tmpl w:val="BD32C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C053175"/>
    <w:multiLevelType w:val="hybridMultilevel"/>
    <w:tmpl w:val="2014E3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C7444DD"/>
    <w:multiLevelType w:val="hybridMultilevel"/>
    <w:tmpl w:val="07D27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9559D2"/>
    <w:multiLevelType w:val="hybridMultilevel"/>
    <w:tmpl w:val="36A26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8329769">
    <w:abstractNumId w:val="12"/>
  </w:num>
  <w:num w:numId="2" w16cid:durableId="1819498225">
    <w:abstractNumId w:val="1"/>
  </w:num>
  <w:num w:numId="3" w16cid:durableId="417213065">
    <w:abstractNumId w:val="14"/>
  </w:num>
  <w:num w:numId="4" w16cid:durableId="1084692142">
    <w:abstractNumId w:val="0"/>
  </w:num>
  <w:num w:numId="5" w16cid:durableId="1361667614">
    <w:abstractNumId w:val="9"/>
  </w:num>
  <w:num w:numId="6" w16cid:durableId="921447183">
    <w:abstractNumId w:val="4"/>
  </w:num>
  <w:num w:numId="7" w16cid:durableId="1767654101">
    <w:abstractNumId w:val="8"/>
  </w:num>
  <w:num w:numId="8" w16cid:durableId="1195920518">
    <w:abstractNumId w:val="15"/>
  </w:num>
  <w:num w:numId="9" w16cid:durableId="488444642">
    <w:abstractNumId w:val="3"/>
  </w:num>
  <w:num w:numId="10" w16cid:durableId="1237517824">
    <w:abstractNumId w:val="10"/>
  </w:num>
  <w:num w:numId="11" w16cid:durableId="71508747">
    <w:abstractNumId w:val="11"/>
  </w:num>
  <w:num w:numId="12" w16cid:durableId="1399014448">
    <w:abstractNumId w:val="6"/>
  </w:num>
  <w:num w:numId="13" w16cid:durableId="1094352166">
    <w:abstractNumId w:val="16"/>
  </w:num>
  <w:num w:numId="14" w16cid:durableId="1356927635">
    <w:abstractNumId w:val="13"/>
  </w:num>
  <w:num w:numId="15" w16cid:durableId="379597248">
    <w:abstractNumId w:val="2"/>
  </w:num>
  <w:num w:numId="16" w16cid:durableId="382102464">
    <w:abstractNumId w:val="5"/>
  </w:num>
  <w:num w:numId="17" w16cid:durableId="20952048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72A"/>
    <w:rsid w:val="00000EB9"/>
    <w:rsid w:val="000332D8"/>
    <w:rsid w:val="000368D8"/>
    <w:rsid w:val="00044A8C"/>
    <w:rsid w:val="00045621"/>
    <w:rsid w:val="00100734"/>
    <w:rsid w:val="00145D01"/>
    <w:rsid w:val="001768ED"/>
    <w:rsid w:val="00183BF7"/>
    <w:rsid w:val="001C4994"/>
    <w:rsid w:val="001D1C26"/>
    <w:rsid w:val="00205FA9"/>
    <w:rsid w:val="00251575"/>
    <w:rsid w:val="0027117E"/>
    <w:rsid w:val="003163BA"/>
    <w:rsid w:val="003420D1"/>
    <w:rsid w:val="00351804"/>
    <w:rsid w:val="003610FC"/>
    <w:rsid w:val="00375F7F"/>
    <w:rsid w:val="003F6351"/>
    <w:rsid w:val="003F6E27"/>
    <w:rsid w:val="00485695"/>
    <w:rsid w:val="004A1F6F"/>
    <w:rsid w:val="004C2CEA"/>
    <w:rsid w:val="005116BC"/>
    <w:rsid w:val="005440F0"/>
    <w:rsid w:val="00576478"/>
    <w:rsid w:val="005C2683"/>
    <w:rsid w:val="0067504F"/>
    <w:rsid w:val="006807E2"/>
    <w:rsid w:val="00683F17"/>
    <w:rsid w:val="006E45AC"/>
    <w:rsid w:val="007A0BC7"/>
    <w:rsid w:val="00846CC2"/>
    <w:rsid w:val="008646CA"/>
    <w:rsid w:val="00893CDB"/>
    <w:rsid w:val="008E48EF"/>
    <w:rsid w:val="008F19BB"/>
    <w:rsid w:val="00922A91"/>
    <w:rsid w:val="00943AD9"/>
    <w:rsid w:val="00945FAA"/>
    <w:rsid w:val="00950FFB"/>
    <w:rsid w:val="00981C46"/>
    <w:rsid w:val="009934A6"/>
    <w:rsid w:val="009D6E89"/>
    <w:rsid w:val="00A8726A"/>
    <w:rsid w:val="00A926A3"/>
    <w:rsid w:val="00A9672A"/>
    <w:rsid w:val="00AC551B"/>
    <w:rsid w:val="00AD1EBC"/>
    <w:rsid w:val="00B82E5E"/>
    <w:rsid w:val="00BD65D7"/>
    <w:rsid w:val="00C00FF5"/>
    <w:rsid w:val="00CB14F1"/>
    <w:rsid w:val="00D421DB"/>
    <w:rsid w:val="00D675D3"/>
    <w:rsid w:val="00D90538"/>
    <w:rsid w:val="00E07A8B"/>
    <w:rsid w:val="00E268A4"/>
    <w:rsid w:val="00E8582F"/>
    <w:rsid w:val="00F23F16"/>
    <w:rsid w:val="00F242C9"/>
    <w:rsid w:val="00F90C35"/>
    <w:rsid w:val="00FA25FA"/>
    <w:rsid w:val="00FD6C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681067"/>
  <w15:chartTrackingRefBased/>
  <w15:docId w15:val="{B97E6AE4-3798-4D1F-B4AD-43181B6D1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672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9672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9672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9672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9672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9672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9672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9672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9672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672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9672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9672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9672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9672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967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67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67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672A"/>
    <w:rPr>
      <w:rFonts w:eastAsiaTheme="majorEastAsia" w:cstheme="majorBidi"/>
      <w:color w:val="272727" w:themeColor="text1" w:themeTint="D8"/>
    </w:rPr>
  </w:style>
  <w:style w:type="paragraph" w:styleId="Title">
    <w:name w:val="Title"/>
    <w:basedOn w:val="Normal"/>
    <w:next w:val="Normal"/>
    <w:link w:val="TitleChar"/>
    <w:uiPriority w:val="10"/>
    <w:qFormat/>
    <w:rsid w:val="00A967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67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672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67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672A"/>
    <w:pPr>
      <w:spacing w:before="160"/>
      <w:jc w:val="center"/>
    </w:pPr>
    <w:rPr>
      <w:i/>
      <w:iCs/>
      <w:color w:val="404040" w:themeColor="text1" w:themeTint="BF"/>
    </w:rPr>
  </w:style>
  <w:style w:type="character" w:customStyle="1" w:styleId="QuoteChar">
    <w:name w:val="Quote Char"/>
    <w:basedOn w:val="DefaultParagraphFont"/>
    <w:link w:val="Quote"/>
    <w:uiPriority w:val="29"/>
    <w:rsid w:val="00A9672A"/>
    <w:rPr>
      <w:i/>
      <w:iCs/>
      <w:color w:val="404040" w:themeColor="text1" w:themeTint="BF"/>
    </w:rPr>
  </w:style>
  <w:style w:type="paragraph" w:styleId="ListParagraph">
    <w:name w:val="List Paragraph"/>
    <w:basedOn w:val="Normal"/>
    <w:uiPriority w:val="34"/>
    <w:qFormat/>
    <w:rsid w:val="00A9672A"/>
    <w:pPr>
      <w:ind w:left="720"/>
      <w:contextualSpacing/>
    </w:pPr>
  </w:style>
  <w:style w:type="character" w:styleId="IntenseEmphasis">
    <w:name w:val="Intense Emphasis"/>
    <w:basedOn w:val="DefaultParagraphFont"/>
    <w:uiPriority w:val="21"/>
    <w:qFormat/>
    <w:rsid w:val="00A9672A"/>
    <w:rPr>
      <w:i/>
      <w:iCs/>
      <w:color w:val="2F5496" w:themeColor="accent1" w:themeShade="BF"/>
    </w:rPr>
  </w:style>
  <w:style w:type="paragraph" w:styleId="IntenseQuote">
    <w:name w:val="Intense Quote"/>
    <w:basedOn w:val="Normal"/>
    <w:next w:val="Normal"/>
    <w:link w:val="IntenseQuoteChar"/>
    <w:uiPriority w:val="30"/>
    <w:qFormat/>
    <w:rsid w:val="00A967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9672A"/>
    <w:rPr>
      <w:i/>
      <w:iCs/>
      <w:color w:val="2F5496" w:themeColor="accent1" w:themeShade="BF"/>
    </w:rPr>
  </w:style>
  <w:style w:type="character" w:styleId="IntenseReference">
    <w:name w:val="Intense Reference"/>
    <w:basedOn w:val="DefaultParagraphFont"/>
    <w:uiPriority w:val="32"/>
    <w:qFormat/>
    <w:rsid w:val="00A9672A"/>
    <w:rPr>
      <w:b/>
      <w:bCs/>
      <w:smallCaps/>
      <w:color w:val="2F5496" w:themeColor="accent1" w:themeShade="BF"/>
      <w:spacing w:val="5"/>
    </w:rPr>
  </w:style>
  <w:style w:type="character" w:styleId="Hyperlink">
    <w:name w:val="Hyperlink"/>
    <w:basedOn w:val="DefaultParagraphFont"/>
    <w:uiPriority w:val="99"/>
    <w:unhideWhenUsed/>
    <w:rsid w:val="004A1F6F"/>
    <w:rPr>
      <w:color w:val="0563C1" w:themeColor="hyperlink"/>
      <w:u w:val="single"/>
    </w:rPr>
  </w:style>
  <w:style w:type="character" w:styleId="UnresolvedMention">
    <w:name w:val="Unresolved Mention"/>
    <w:basedOn w:val="DefaultParagraphFont"/>
    <w:uiPriority w:val="99"/>
    <w:semiHidden/>
    <w:unhideWhenUsed/>
    <w:rsid w:val="004A1F6F"/>
    <w:rPr>
      <w:color w:val="605E5C"/>
      <w:shd w:val="clear" w:color="auto" w:fill="E1DFDD"/>
    </w:rPr>
  </w:style>
  <w:style w:type="paragraph" w:styleId="NormalWeb">
    <w:name w:val="Normal (Web)"/>
    <w:basedOn w:val="Normal"/>
    <w:uiPriority w:val="99"/>
    <w:semiHidden/>
    <w:unhideWhenUsed/>
    <w:rsid w:val="00000EB9"/>
    <w:pPr>
      <w:spacing w:before="100" w:beforeAutospacing="1" w:after="100" w:afterAutospacing="1" w:line="240" w:lineRule="auto"/>
    </w:pPr>
    <w:rPr>
      <w:rFonts w:ascii="Calibri" w:hAnsi="Calibri" w:cs="Calibri"/>
      <w:kern w:val="0"/>
      <w14:ligatures w14:val="none"/>
    </w:rPr>
  </w:style>
  <w:style w:type="character" w:customStyle="1" w:styleId="shrm-style-nodropcap">
    <w:name w:val="shrm-style-nodropcap"/>
    <w:basedOn w:val="DefaultParagraphFont"/>
    <w:rsid w:val="00000EB9"/>
  </w:style>
  <w:style w:type="character" w:styleId="Emphasis">
    <w:name w:val="Emphasis"/>
    <w:basedOn w:val="DefaultParagraphFont"/>
    <w:uiPriority w:val="20"/>
    <w:qFormat/>
    <w:rsid w:val="00000EB9"/>
    <w:rPr>
      <w:i/>
      <w:iCs/>
    </w:rPr>
  </w:style>
  <w:style w:type="paragraph" w:styleId="Header">
    <w:name w:val="header"/>
    <w:basedOn w:val="Normal"/>
    <w:link w:val="HeaderChar"/>
    <w:uiPriority w:val="99"/>
    <w:unhideWhenUsed/>
    <w:rsid w:val="00044A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4A8C"/>
  </w:style>
  <w:style w:type="paragraph" w:styleId="Footer">
    <w:name w:val="footer"/>
    <w:basedOn w:val="Normal"/>
    <w:link w:val="FooterChar"/>
    <w:uiPriority w:val="99"/>
    <w:unhideWhenUsed/>
    <w:rsid w:val="00044A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4A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233275">
      <w:bodyDiv w:val="1"/>
      <w:marLeft w:val="0"/>
      <w:marRight w:val="0"/>
      <w:marTop w:val="0"/>
      <w:marBottom w:val="0"/>
      <w:divBdr>
        <w:top w:val="none" w:sz="0" w:space="0" w:color="auto"/>
        <w:left w:val="none" w:sz="0" w:space="0" w:color="auto"/>
        <w:bottom w:val="none" w:sz="0" w:space="0" w:color="auto"/>
        <w:right w:val="none" w:sz="0" w:space="0" w:color="auto"/>
      </w:divBdr>
      <w:divsChild>
        <w:div w:id="215090518">
          <w:marLeft w:val="0"/>
          <w:marRight w:val="0"/>
          <w:marTop w:val="0"/>
          <w:marBottom w:val="0"/>
          <w:divBdr>
            <w:top w:val="none" w:sz="0" w:space="0" w:color="auto"/>
            <w:left w:val="none" w:sz="0" w:space="0" w:color="auto"/>
            <w:bottom w:val="none" w:sz="0" w:space="0" w:color="auto"/>
            <w:right w:val="none" w:sz="0" w:space="0" w:color="auto"/>
          </w:divBdr>
        </w:div>
        <w:div w:id="755328691">
          <w:marLeft w:val="0"/>
          <w:marRight w:val="0"/>
          <w:marTop w:val="0"/>
          <w:marBottom w:val="0"/>
          <w:divBdr>
            <w:top w:val="none" w:sz="0" w:space="0" w:color="auto"/>
            <w:left w:val="none" w:sz="0" w:space="0" w:color="auto"/>
            <w:bottom w:val="none" w:sz="0" w:space="0" w:color="auto"/>
            <w:right w:val="none" w:sz="0" w:space="0" w:color="auto"/>
          </w:divBdr>
        </w:div>
        <w:div w:id="2135588555">
          <w:marLeft w:val="0"/>
          <w:marRight w:val="0"/>
          <w:marTop w:val="0"/>
          <w:marBottom w:val="0"/>
          <w:divBdr>
            <w:top w:val="none" w:sz="0" w:space="0" w:color="auto"/>
            <w:left w:val="none" w:sz="0" w:space="0" w:color="auto"/>
            <w:bottom w:val="none" w:sz="0" w:space="0" w:color="auto"/>
            <w:right w:val="none" w:sz="0" w:space="0" w:color="auto"/>
          </w:divBdr>
        </w:div>
        <w:div w:id="1665744740">
          <w:marLeft w:val="0"/>
          <w:marRight w:val="0"/>
          <w:marTop w:val="0"/>
          <w:marBottom w:val="0"/>
          <w:divBdr>
            <w:top w:val="none" w:sz="0" w:space="0" w:color="auto"/>
            <w:left w:val="none" w:sz="0" w:space="0" w:color="auto"/>
            <w:bottom w:val="none" w:sz="0" w:space="0" w:color="auto"/>
            <w:right w:val="none" w:sz="0" w:space="0" w:color="auto"/>
          </w:divBdr>
        </w:div>
        <w:div w:id="1777557069">
          <w:marLeft w:val="0"/>
          <w:marRight w:val="0"/>
          <w:marTop w:val="0"/>
          <w:marBottom w:val="0"/>
          <w:divBdr>
            <w:top w:val="none" w:sz="0" w:space="0" w:color="auto"/>
            <w:left w:val="none" w:sz="0" w:space="0" w:color="auto"/>
            <w:bottom w:val="none" w:sz="0" w:space="0" w:color="auto"/>
            <w:right w:val="none" w:sz="0" w:space="0" w:color="auto"/>
          </w:divBdr>
        </w:div>
        <w:div w:id="1378241920">
          <w:marLeft w:val="0"/>
          <w:marRight w:val="0"/>
          <w:marTop w:val="0"/>
          <w:marBottom w:val="0"/>
          <w:divBdr>
            <w:top w:val="none" w:sz="0" w:space="0" w:color="auto"/>
            <w:left w:val="none" w:sz="0" w:space="0" w:color="auto"/>
            <w:bottom w:val="none" w:sz="0" w:space="0" w:color="auto"/>
            <w:right w:val="none" w:sz="0" w:space="0" w:color="auto"/>
          </w:divBdr>
        </w:div>
        <w:div w:id="1157647078">
          <w:marLeft w:val="0"/>
          <w:marRight w:val="0"/>
          <w:marTop w:val="0"/>
          <w:marBottom w:val="0"/>
          <w:divBdr>
            <w:top w:val="none" w:sz="0" w:space="0" w:color="auto"/>
            <w:left w:val="none" w:sz="0" w:space="0" w:color="auto"/>
            <w:bottom w:val="none" w:sz="0" w:space="0" w:color="auto"/>
            <w:right w:val="none" w:sz="0" w:space="0" w:color="auto"/>
          </w:divBdr>
        </w:div>
        <w:div w:id="1892499676">
          <w:marLeft w:val="0"/>
          <w:marRight w:val="0"/>
          <w:marTop w:val="0"/>
          <w:marBottom w:val="0"/>
          <w:divBdr>
            <w:top w:val="none" w:sz="0" w:space="0" w:color="auto"/>
            <w:left w:val="none" w:sz="0" w:space="0" w:color="auto"/>
            <w:bottom w:val="none" w:sz="0" w:space="0" w:color="auto"/>
            <w:right w:val="none" w:sz="0" w:space="0" w:color="auto"/>
          </w:divBdr>
        </w:div>
        <w:div w:id="1133140203">
          <w:marLeft w:val="0"/>
          <w:marRight w:val="0"/>
          <w:marTop w:val="0"/>
          <w:marBottom w:val="0"/>
          <w:divBdr>
            <w:top w:val="none" w:sz="0" w:space="0" w:color="auto"/>
            <w:left w:val="none" w:sz="0" w:space="0" w:color="auto"/>
            <w:bottom w:val="none" w:sz="0" w:space="0" w:color="auto"/>
            <w:right w:val="none" w:sz="0" w:space="0" w:color="auto"/>
          </w:divBdr>
        </w:div>
        <w:div w:id="1066992480">
          <w:marLeft w:val="0"/>
          <w:marRight w:val="0"/>
          <w:marTop w:val="0"/>
          <w:marBottom w:val="0"/>
          <w:divBdr>
            <w:top w:val="none" w:sz="0" w:space="0" w:color="auto"/>
            <w:left w:val="none" w:sz="0" w:space="0" w:color="auto"/>
            <w:bottom w:val="none" w:sz="0" w:space="0" w:color="auto"/>
            <w:right w:val="none" w:sz="0" w:space="0" w:color="auto"/>
          </w:divBdr>
        </w:div>
        <w:div w:id="2033653335">
          <w:marLeft w:val="0"/>
          <w:marRight w:val="0"/>
          <w:marTop w:val="0"/>
          <w:marBottom w:val="0"/>
          <w:divBdr>
            <w:top w:val="none" w:sz="0" w:space="0" w:color="auto"/>
            <w:left w:val="none" w:sz="0" w:space="0" w:color="auto"/>
            <w:bottom w:val="none" w:sz="0" w:space="0" w:color="auto"/>
            <w:right w:val="none" w:sz="0" w:space="0" w:color="auto"/>
          </w:divBdr>
        </w:div>
        <w:div w:id="144125422">
          <w:marLeft w:val="0"/>
          <w:marRight w:val="0"/>
          <w:marTop w:val="0"/>
          <w:marBottom w:val="0"/>
          <w:divBdr>
            <w:top w:val="none" w:sz="0" w:space="0" w:color="auto"/>
            <w:left w:val="none" w:sz="0" w:space="0" w:color="auto"/>
            <w:bottom w:val="none" w:sz="0" w:space="0" w:color="auto"/>
            <w:right w:val="none" w:sz="0" w:space="0" w:color="auto"/>
          </w:divBdr>
        </w:div>
        <w:div w:id="242837500">
          <w:marLeft w:val="0"/>
          <w:marRight w:val="0"/>
          <w:marTop w:val="0"/>
          <w:marBottom w:val="0"/>
          <w:divBdr>
            <w:top w:val="none" w:sz="0" w:space="0" w:color="auto"/>
            <w:left w:val="none" w:sz="0" w:space="0" w:color="auto"/>
            <w:bottom w:val="none" w:sz="0" w:space="0" w:color="auto"/>
            <w:right w:val="none" w:sz="0" w:space="0" w:color="auto"/>
          </w:divBdr>
        </w:div>
        <w:div w:id="1512335304">
          <w:marLeft w:val="0"/>
          <w:marRight w:val="0"/>
          <w:marTop w:val="0"/>
          <w:marBottom w:val="0"/>
          <w:divBdr>
            <w:top w:val="none" w:sz="0" w:space="0" w:color="auto"/>
            <w:left w:val="none" w:sz="0" w:space="0" w:color="auto"/>
            <w:bottom w:val="none" w:sz="0" w:space="0" w:color="auto"/>
            <w:right w:val="none" w:sz="0" w:space="0" w:color="auto"/>
          </w:divBdr>
        </w:div>
        <w:div w:id="553463603">
          <w:marLeft w:val="0"/>
          <w:marRight w:val="0"/>
          <w:marTop w:val="0"/>
          <w:marBottom w:val="0"/>
          <w:divBdr>
            <w:top w:val="none" w:sz="0" w:space="0" w:color="auto"/>
            <w:left w:val="none" w:sz="0" w:space="0" w:color="auto"/>
            <w:bottom w:val="none" w:sz="0" w:space="0" w:color="auto"/>
            <w:right w:val="none" w:sz="0" w:space="0" w:color="auto"/>
          </w:divBdr>
        </w:div>
        <w:div w:id="1475831384">
          <w:marLeft w:val="0"/>
          <w:marRight w:val="0"/>
          <w:marTop w:val="0"/>
          <w:marBottom w:val="0"/>
          <w:divBdr>
            <w:top w:val="none" w:sz="0" w:space="0" w:color="auto"/>
            <w:left w:val="none" w:sz="0" w:space="0" w:color="auto"/>
            <w:bottom w:val="none" w:sz="0" w:space="0" w:color="auto"/>
            <w:right w:val="none" w:sz="0" w:space="0" w:color="auto"/>
          </w:divBdr>
        </w:div>
        <w:div w:id="1628855409">
          <w:marLeft w:val="0"/>
          <w:marRight w:val="0"/>
          <w:marTop w:val="0"/>
          <w:marBottom w:val="0"/>
          <w:divBdr>
            <w:top w:val="none" w:sz="0" w:space="0" w:color="auto"/>
            <w:left w:val="none" w:sz="0" w:space="0" w:color="auto"/>
            <w:bottom w:val="none" w:sz="0" w:space="0" w:color="auto"/>
            <w:right w:val="none" w:sz="0" w:space="0" w:color="auto"/>
          </w:divBdr>
        </w:div>
      </w:divsChild>
    </w:div>
    <w:div w:id="322010233">
      <w:bodyDiv w:val="1"/>
      <w:marLeft w:val="0"/>
      <w:marRight w:val="0"/>
      <w:marTop w:val="0"/>
      <w:marBottom w:val="0"/>
      <w:divBdr>
        <w:top w:val="none" w:sz="0" w:space="0" w:color="auto"/>
        <w:left w:val="none" w:sz="0" w:space="0" w:color="auto"/>
        <w:bottom w:val="none" w:sz="0" w:space="0" w:color="auto"/>
        <w:right w:val="none" w:sz="0" w:space="0" w:color="auto"/>
      </w:divBdr>
    </w:div>
    <w:div w:id="518274915">
      <w:bodyDiv w:val="1"/>
      <w:marLeft w:val="0"/>
      <w:marRight w:val="0"/>
      <w:marTop w:val="0"/>
      <w:marBottom w:val="0"/>
      <w:divBdr>
        <w:top w:val="none" w:sz="0" w:space="0" w:color="auto"/>
        <w:left w:val="none" w:sz="0" w:space="0" w:color="auto"/>
        <w:bottom w:val="none" w:sz="0" w:space="0" w:color="auto"/>
        <w:right w:val="none" w:sz="0" w:space="0" w:color="auto"/>
      </w:divBdr>
      <w:divsChild>
        <w:div w:id="1643316669">
          <w:marLeft w:val="0"/>
          <w:marRight w:val="0"/>
          <w:marTop w:val="0"/>
          <w:marBottom w:val="0"/>
          <w:divBdr>
            <w:top w:val="none" w:sz="0" w:space="0" w:color="auto"/>
            <w:left w:val="none" w:sz="0" w:space="0" w:color="auto"/>
            <w:bottom w:val="none" w:sz="0" w:space="0" w:color="auto"/>
            <w:right w:val="none" w:sz="0" w:space="0" w:color="auto"/>
          </w:divBdr>
        </w:div>
        <w:div w:id="618687616">
          <w:marLeft w:val="0"/>
          <w:marRight w:val="0"/>
          <w:marTop w:val="0"/>
          <w:marBottom w:val="0"/>
          <w:divBdr>
            <w:top w:val="none" w:sz="0" w:space="0" w:color="auto"/>
            <w:left w:val="none" w:sz="0" w:space="0" w:color="auto"/>
            <w:bottom w:val="none" w:sz="0" w:space="0" w:color="auto"/>
            <w:right w:val="none" w:sz="0" w:space="0" w:color="auto"/>
          </w:divBdr>
        </w:div>
        <w:div w:id="326708205">
          <w:marLeft w:val="0"/>
          <w:marRight w:val="0"/>
          <w:marTop w:val="0"/>
          <w:marBottom w:val="0"/>
          <w:divBdr>
            <w:top w:val="none" w:sz="0" w:space="0" w:color="auto"/>
            <w:left w:val="none" w:sz="0" w:space="0" w:color="auto"/>
            <w:bottom w:val="none" w:sz="0" w:space="0" w:color="auto"/>
            <w:right w:val="none" w:sz="0" w:space="0" w:color="auto"/>
          </w:divBdr>
        </w:div>
        <w:div w:id="759257392">
          <w:marLeft w:val="0"/>
          <w:marRight w:val="0"/>
          <w:marTop w:val="0"/>
          <w:marBottom w:val="0"/>
          <w:divBdr>
            <w:top w:val="none" w:sz="0" w:space="0" w:color="auto"/>
            <w:left w:val="none" w:sz="0" w:space="0" w:color="auto"/>
            <w:bottom w:val="none" w:sz="0" w:space="0" w:color="auto"/>
            <w:right w:val="none" w:sz="0" w:space="0" w:color="auto"/>
          </w:divBdr>
        </w:div>
        <w:div w:id="973292093">
          <w:marLeft w:val="0"/>
          <w:marRight w:val="0"/>
          <w:marTop w:val="0"/>
          <w:marBottom w:val="0"/>
          <w:divBdr>
            <w:top w:val="none" w:sz="0" w:space="0" w:color="auto"/>
            <w:left w:val="none" w:sz="0" w:space="0" w:color="auto"/>
            <w:bottom w:val="none" w:sz="0" w:space="0" w:color="auto"/>
            <w:right w:val="none" w:sz="0" w:space="0" w:color="auto"/>
          </w:divBdr>
        </w:div>
        <w:div w:id="898789241">
          <w:marLeft w:val="0"/>
          <w:marRight w:val="0"/>
          <w:marTop w:val="0"/>
          <w:marBottom w:val="0"/>
          <w:divBdr>
            <w:top w:val="none" w:sz="0" w:space="0" w:color="auto"/>
            <w:left w:val="none" w:sz="0" w:space="0" w:color="auto"/>
            <w:bottom w:val="none" w:sz="0" w:space="0" w:color="auto"/>
            <w:right w:val="none" w:sz="0" w:space="0" w:color="auto"/>
          </w:divBdr>
        </w:div>
        <w:div w:id="492989330">
          <w:marLeft w:val="0"/>
          <w:marRight w:val="0"/>
          <w:marTop w:val="0"/>
          <w:marBottom w:val="0"/>
          <w:divBdr>
            <w:top w:val="none" w:sz="0" w:space="0" w:color="auto"/>
            <w:left w:val="none" w:sz="0" w:space="0" w:color="auto"/>
            <w:bottom w:val="none" w:sz="0" w:space="0" w:color="auto"/>
            <w:right w:val="none" w:sz="0" w:space="0" w:color="auto"/>
          </w:divBdr>
        </w:div>
        <w:div w:id="1434478523">
          <w:marLeft w:val="0"/>
          <w:marRight w:val="0"/>
          <w:marTop w:val="0"/>
          <w:marBottom w:val="0"/>
          <w:divBdr>
            <w:top w:val="none" w:sz="0" w:space="0" w:color="auto"/>
            <w:left w:val="none" w:sz="0" w:space="0" w:color="auto"/>
            <w:bottom w:val="none" w:sz="0" w:space="0" w:color="auto"/>
            <w:right w:val="none" w:sz="0" w:space="0" w:color="auto"/>
          </w:divBdr>
        </w:div>
        <w:div w:id="448938602">
          <w:marLeft w:val="0"/>
          <w:marRight w:val="0"/>
          <w:marTop w:val="0"/>
          <w:marBottom w:val="0"/>
          <w:divBdr>
            <w:top w:val="none" w:sz="0" w:space="0" w:color="auto"/>
            <w:left w:val="none" w:sz="0" w:space="0" w:color="auto"/>
            <w:bottom w:val="none" w:sz="0" w:space="0" w:color="auto"/>
            <w:right w:val="none" w:sz="0" w:space="0" w:color="auto"/>
          </w:divBdr>
        </w:div>
        <w:div w:id="150559683">
          <w:marLeft w:val="0"/>
          <w:marRight w:val="0"/>
          <w:marTop w:val="0"/>
          <w:marBottom w:val="0"/>
          <w:divBdr>
            <w:top w:val="none" w:sz="0" w:space="0" w:color="auto"/>
            <w:left w:val="none" w:sz="0" w:space="0" w:color="auto"/>
            <w:bottom w:val="none" w:sz="0" w:space="0" w:color="auto"/>
            <w:right w:val="none" w:sz="0" w:space="0" w:color="auto"/>
          </w:divBdr>
        </w:div>
        <w:div w:id="2064060438">
          <w:marLeft w:val="0"/>
          <w:marRight w:val="0"/>
          <w:marTop w:val="0"/>
          <w:marBottom w:val="0"/>
          <w:divBdr>
            <w:top w:val="none" w:sz="0" w:space="0" w:color="auto"/>
            <w:left w:val="none" w:sz="0" w:space="0" w:color="auto"/>
            <w:bottom w:val="none" w:sz="0" w:space="0" w:color="auto"/>
            <w:right w:val="none" w:sz="0" w:space="0" w:color="auto"/>
          </w:divBdr>
        </w:div>
        <w:div w:id="747265435">
          <w:marLeft w:val="0"/>
          <w:marRight w:val="0"/>
          <w:marTop w:val="0"/>
          <w:marBottom w:val="0"/>
          <w:divBdr>
            <w:top w:val="none" w:sz="0" w:space="0" w:color="auto"/>
            <w:left w:val="none" w:sz="0" w:space="0" w:color="auto"/>
            <w:bottom w:val="none" w:sz="0" w:space="0" w:color="auto"/>
            <w:right w:val="none" w:sz="0" w:space="0" w:color="auto"/>
          </w:divBdr>
        </w:div>
        <w:div w:id="1615012628">
          <w:marLeft w:val="0"/>
          <w:marRight w:val="0"/>
          <w:marTop w:val="0"/>
          <w:marBottom w:val="0"/>
          <w:divBdr>
            <w:top w:val="none" w:sz="0" w:space="0" w:color="auto"/>
            <w:left w:val="none" w:sz="0" w:space="0" w:color="auto"/>
            <w:bottom w:val="none" w:sz="0" w:space="0" w:color="auto"/>
            <w:right w:val="none" w:sz="0" w:space="0" w:color="auto"/>
          </w:divBdr>
        </w:div>
        <w:div w:id="1046636952">
          <w:marLeft w:val="0"/>
          <w:marRight w:val="0"/>
          <w:marTop w:val="0"/>
          <w:marBottom w:val="0"/>
          <w:divBdr>
            <w:top w:val="none" w:sz="0" w:space="0" w:color="auto"/>
            <w:left w:val="none" w:sz="0" w:space="0" w:color="auto"/>
            <w:bottom w:val="none" w:sz="0" w:space="0" w:color="auto"/>
            <w:right w:val="none" w:sz="0" w:space="0" w:color="auto"/>
          </w:divBdr>
        </w:div>
        <w:div w:id="625085832">
          <w:marLeft w:val="0"/>
          <w:marRight w:val="0"/>
          <w:marTop w:val="0"/>
          <w:marBottom w:val="0"/>
          <w:divBdr>
            <w:top w:val="none" w:sz="0" w:space="0" w:color="auto"/>
            <w:left w:val="none" w:sz="0" w:space="0" w:color="auto"/>
            <w:bottom w:val="none" w:sz="0" w:space="0" w:color="auto"/>
            <w:right w:val="none" w:sz="0" w:space="0" w:color="auto"/>
          </w:divBdr>
        </w:div>
        <w:div w:id="628753629">
          <w:marLeft w:val="0"/>
          <w:marRight w:val="0"/>
          <w:marTop w:val="0"/>
          <w:marBottom w:val="0"/>
          <w:divBdr>
            <w:top w:val="none" w:sz="0" w:space="0" w:color="auto"/>
            <w:left w:val="none" w:sz="0" w:space="0" w:color="auto"/>
            <w:bottom w:val="none" w:sz="0" w:space="0" w:color="auto"/>
            <w:right w:val="none" w:sz="0" w:space="0" w:color="auto"/>
          </w:divBdr>
        </w:div>
        <w:div w:id="746390319">
          <w:marLeft w:val="0"/>
          <w:marRight w:val="0"/>
          <w:marTop w:val="0"/>
          <w:marBottom w:val="0"/>
          <w:divBdr>
            <w:top w:val="none" w:sz="0" w:space="0" w:color="auto"/>
            <w:left w:val="none" w:sz="0" w:space="0" w:color="auto"/>
            <w:bottom w:val="none" w:sz="0" w:space="0" w:color="auto"/>
            <w:right w:val="none" w:sz="0" w:space="0" w:color="auto"/>
          </w:divBdr>
        </w:div>
      </w:divsChild>
    </w:div>
    <w:div w:id="599798506">
      <w:bodyDiv w:val="1"/>
      <w:marLeft w:val="0"/>
      <w:marRight w:val="0"/>
      <w:marTop w:val="0"/>
      <w:marBottom w:val="0"/>
      <w:divBdr>
        <w:top w:val="none" w:sz="0" w:space="0" w:color="auto"/>
        <w:left w:val="none" w:sz="0" w:space="0" w:color="auto"/>
        <w:bottom w:val="none" w:sz="0" w:space="0" w:color="auto"/>
        <w:right w:val="none" w:sz="0" w:space="0" w:color="auto"/>
      </w:divBdr>
      <w:divsChild>
        <w:div w:id="1336179871">
          <w:marLeft w:val="0"/>
          <w:marRight w:val="0"/>
          <w:marTop w:val="0"/>
          <w:marBottom w:val="0"/>
          <w:divBdr>
            <w:top w:val="none" w:sz="0" w:space="0" w:color="auto"/>
            <w:left w:val="none" w:sz="0" w:space="0" w:color="auto"/>
            <w:bottom w:val="none" w:sz="0" w:space="0" w:color="auto"/>
            <w:right w:val="none" w:sz="0" w:space="0" w:color="auto"/>
          </w:divBdr>
        </w:div>
        <w:div w:id="2106413038">
          <w:marLeft w:val="0"/>
          <w:marRight w:val="0"/>
          <w:marTop w:val="0"/>
          <w:marBottom w:val="0"/>
          <w:divBdr>
            <w:top w:val="none" w:sz="0" w:space="0" w:color="auto"/>
            <w:left w:val="none" w:sz="0" w:space="0" w:color="auto"/>
            <w:bottom w:val="none" w:sz="0" w:space="0" w:color="auto"/>
            <w:right w:val="none" w:sz="0" w:space="0" w:color="auto"/>
          </w:divBdr>
        </w:div>
        <w:div w:id="1794014080">
          <w:marLeft w:val="0"/>
          <w:marRight w:val="0"/>
          <w:marTop w:val="0"/>
          <w:marBottom w:val="0"/>
          <w:divBdr>
            <w:top w:val="none" w:sz="0" w:space="0" w:color="auto"/>
            <w:left w:val="none" w:sz="0" w:space="0" w:color="auto"/>
            <w:bottom w:val="none" w:sz="0" w:space="0" w:color="auto"/>
            <w:right w:val="none" w:sz="0" w:space="0" w:color="auto"/>
          </w:divBdr>
        </w:div>
        <w:div w:id="2060782786">
          <w:marLeft w:val="0"/>
          <w:marRight w:val="0"/>
          <w:marTop w:val="0"/>
          <w:marBottom w:val="0"/>
          <w:divBdr>
            <w:top w:val="none" w:sz="0" w:space="0" w:color="auto"/>
            <w:left w:val="none" w:sz="0" w:space="0" w:color="auto"/>
            <w:bottom w:val="none" w:sz="0" w:space="0" w:color="auto"/>
            <w:right w:val="none" w:sz="0" w:space="0" w:color="auto"/>
          </w:divBdr>
        </w:div>
        <w:div w:id="912161669">
          <w:marLeft w:val="0"/>
          <w:marRight w:val="0"/>
          <w:marTop w:val="0"/>
          <w:marBottom w:val="0"/>
          <w:divBdr>
            <w:top w:val="none" w:sz="0" w:space="0" w:color="auto"/>
            <w:left w:val="none" w:sz="0" w:space="0" w:color="auto"/>
            <w:bottom w:val="none" w:sz="0" w:space="0" w:color="auto"/>
            <w:right w:val="none" w:sz="0" w:space="0" w:color="auto"/>
          </w:divBdr>
        </w:div>
        <w:div w:id="1481387184">
          <w:marLeft w:val="0"/>
          <w:marRight w:val="0"/>
          <w:marTop w:val="0"/>
          <w:marBottom w:val="0"/>
          <w:divBdr>
            <w:top w:val="none" w:sz="0" w:space="0" w:color="auto"/>
            <w:left w:val="none" w:sz="0" w:space="0" w:color="auto"/>
            <w:bottom w:val="none" w:sz="0" w:space="0" w:color="auto"/>
            <w:right w:val="none" w:sz="0" w:space="0" w:color="auto"/>
          </w:divBdr>
        </w:div>
        <w:div w:id="587928033">
          <w:marLeft w:val="0"/>
          <w:marRight w:val="0"/>
          <w:marTop w:val="0"/>
          <w:marBottom w:val="0"/>
          <w:divBdr>
            <w:top w:val="none" w:sz="0" w:space="0" w:color="auto"/>
            <w:left w:val="none" w:sz="0" w:space="0" w:color="auto"/>
            <w:bottom w:val="none" w:sz="0" w:space="0" w:color="auto"/>
            <w:right w:val="none" w:sz="0" w:space="0" w:color="auto"/>
          </w:divBdr>
        </w:div>
        <w:div w:id="1702366286">
          <w:marLeft w:val="0"/>
          <w:marRight w:val="0"/>
          <w:marTop w:val="0"/>
          <w:marBottom w:val="0"/>
          <w:divBdr>
            <w:top w:val="none" w:sz="0" w:space="0" w:color="auto"/>
            <w:left w:val="none" w:sz="0" w:space="0" w:color="auto"/>
            <w:bottom w:val="none" w:sz="0" w:space="0" w:color="auto"/>
            <w:right w:val="none" w:sz="0" w:space="0" w:color="auto"/>
          </w:divBdr>
        </w:div>
      </w:divsChild>
    </w:div>
    <w:div w:id="952790363">
      <w:bodyDiv w:val="1"/>
      <w:marLeft w:val="0"/>
      <w:marRight w:val="0"/>
      <w:marTop w:val="0"/>
      <w:marBottom w:val="0"/>
      <w:divBdr>
        <w:top w:val="none" w:sz="0" w:space="0" w:color="auto"/>
        <w:left w:val="none" w:sz="0" w:space="0" w:color="auto"/>
        <w:bottom w:val="none" w:sz="0" w:space="0" w:color="auto"/>
        <w:right w:val="none" w:sz="0" w:space="0" w:color="auto"/>
      </w:divBdr>
    </w:div>
    <w:div w:id="1229539825">
      <w:bodyDiv w:val="1"/>
      <w:marLeft w:val="0"/>
      <w:marRight w:val="0"/>
      <w:marTop w:val="0"/>
      <w:marBottom w:val="0"/>
      <w:divBdr>
        <w:top w:val="none" w:sz="0" w:space="0" w:color="auto"/>
        <w:left w:val="none" w:sz="0" w:space="0" w:color="auto"/>
        <w:bottom w:val="none" w:sz="0" w:space="0" w:color="auto"/>
        <w:right w:val="none" w:sz="0" w:space="0" w:color="auto"/>
      </w:divBdr>
      <w:divsChild>
        <w:div w:id="1187914082">
          <w:marLeft w:val="0"/>
          <w:marRight w:val="0"/>
          <w:marTop w:val="0"/>
          <w:marBottom w:val="0"/>
          <w:divBdr>
            <w:top w:val="none" w:sz="0" w:space="0" w:color="auto"/>
            <w:left w:val="none" w:sz="0" w:space="0" w:color="auto"/>
            <w:bottom w:val="none" w:sz="0" w:space="0" w:color="auto"/>
            <w:right w:val="none" w:sz="0" w:space="0" w:color="auto"/>
          </w:divBdr>
        </w:div>
        <w:div w:id="988287828">
          <w:marLeft w:val="0"/>
          <w:marRight w:val="0"/>
          <w:marTop w:val="0"/>
          <w:marBottom w:val="0"/>
          <w:divBdr>
            <w:top w:val="none" w:sz="0" w:space="0" w:color="auto"/>
            <w:left w:val="none" w:sz="0" w:space="0" w:color="auto"/>
            <w:bottom w:val="none" w:sz="0" w:space="0" w:color="auto"/>
            <w:right w:val="none" w:sz="0" w:space="0" w:color="auto"/>
          </w:divBdr>
        </w:div>
        <w:div w:id="255141994">
          <w:marLeft w:val="0"/>
          <w:marRight w:val="0"/>
          <w:marTop w:val="0"/>
          <w:marBottom w:val="0"/>
          <w:divBdr>
            <w:top w:val="none" w:sz="0" w:space="0" w:color="auto"/>
            <w:left w:val="none" w:sz="0" w:space="0" w:color="auto"/>
            <w:bottom w:val="none" w:sz="0" w:space="0" w:color="auto"/>
            <w:right w:val="none" w:sz="0" w:space="0" w:color="auto"/>
          </w:divBdr>
        </w:div>
        <w:div w:id="2078554586">
          <w:marLeft w:val="0"/>
          <w:marRight w:val="0"/>
          <w:marTop w:val="0"/>
          <w:marBottom w:val="0"/>
          <w:divBdr>
            <w:top w:val="none" w:sz="0" w:space="0" w:color="auto"/>
            <w:left w:val="none" w:sz="0" w:space="0" w:color="auto"/>
            <w:bottom w:val="none" w:sz="0" w:space="0" w:color="auto"/>
            <w:right w:val="none" w:sz="0" w:space="0" w:color="auto"/>
          </w:divBdr>
        </w:div>
        <w:div w:id="993795777">
          <w:marLeft w:val="0"/>
          <w:marRight w:val="0"/>
          <w:marTop w:val="0"/>
          <w:marBottom w:val="0"/>
          <w:divBdr>
            <w:top w:val="none" w:sz="0" w:space="0" w:color="auto"/>
            <w:left w:val="none" w:sz="0" w:space="0" w:color="auto"/>
            <w:bottom w:val="none" w:sz="0" w:space="0" w:color="auto"/>
            <w:right w:val="none" w:sz="0" w:space="0" w:color="auto"/>
          </w:divBdr>
        </w:div>
        <w:div w:id="1696925427">
          <w:marLeft w:val="0"/>
          <w:marRight w:val="0"/>
          <w:marTop w:val="0"/>
          <w:marBottom w:val="0"/>
          <w:divBdr>
            <w:top w:val="none" w:sz="0" w:space="0" w:color="auto"/>
            <w:left w:val="none" w:sz="0" w:space="0" w:color="auto"/>
            <w:bottom w:val="none" w:sz="0" w:space="0" w:color="auto"/>
            <w:right w:val="none" w:sz="0" w:space="0" w:color="auto"/>
          </w:divBdr>
        </w:div>
        <w:div w:id="1186870997">
          <w:marLeft w:val="0"/>
          <w:marRight w:val="0"/>
          <w:marTop w:val="0"/>
          <w:marBottom w:val="0"/>
          <w:divBdr>
            <w:top w:val="none" w:sz="0" w:space="0" w:color="auto"/>
            <w:left w:val="none" w:sz="0" w:space="0" w:color="auto"/>
            <w:bottom w:val="none" w:sz="0" w:space="0" w:color="auto"/>
            <w:right w:val="none" w:sz="0" w:space="0" w:color="auto"/>
          </w:divBdr>
        </w:div>
        <w:div w:id="375742526">
          <w:marLeft w:val="0"/>
          <w:marRight w:val="0"/>
          <w:marTop w:val="0"/>
          <w:marBottom w:val="0"/>
          <w:divBdr>
            <w:top w:val="none" w:sz="0" w:space="0" w:color="auto"/>
            <w:left w:val="none" w:sz="0" w:space="0" w:color="auto"/>
            <w:bottom w:val="none" w:sz="0" w:space="0" w:color="auto"/>
            <w:right w:val="none" w:sz="0" w:space="0" w:color="auto"/>
          </w:divBdr>
        </w:div>
      </w:divsChild>
    </w:div>
    <w:div w:id="1243174162">
      <w:bodyDiv w:val="1"/>
      <w:marLeft w:val="0"/>
      <w:marRight w:val="0"/>
      <w:marTop w:val="0"/>
      <w:marBottom w:val="0"/>
      <w:divBdr>
        <w:top w:val="none" w:sz="0" w:space="0" w:color="auto"/>
        <w:left w:val="none" w:sz="0" w:space="0" w:color="auto"/>
        <w:bottom w:val="none" w:sz="0" w:space="0" w:color="auto"/>
        <w:right w:val="none" w:sz="0" w:space="0" w:color="auto"/>
      </w:divBdr>
    </w:div>
    <w:div w:id="1754859549">
      <w:bodyDiv w:val="1"/>
      <w:marLeft w:val="0"/>
      <w:marRight w:val="0"/>
      <w:marTop w:val="0"/>
      <w:marBottom w:val="0"/>
      <w:divBdr>
        <w:top w:val="none" w:sz="0" w:space="0" w:color="auto"/>
        <w:left w:val="none" w:sz="0" w:space="0" w:color="auto"/>
        <w:bottom w:val="none" w:sz="0" w:space="0" w:color="auto"/>
        <w:right w:val="none" w:sz="0" w:space="0" w:color="auto"/>
      </w:divBdr>
    </w:div>
    <w:div w:id="1939212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ileen@go2dynamic.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hyperlink" Target="http://www.go2dynamic.com" TargetMode="External"/><Relationship Id="rId2" Type="http://schemas.openxmlformats.org/officeDocument/2006/relationships/hyperlink" Target="http://www.go2dynamic.com" TargetMode="External"/><Relationship Id="rId1" Type="http://schemas.openxmlformats.org/officeDocument/2006/relationships/image" Target="media/image2.png"/><Relationship Id="rId4" Type="http://schemas.openxmlformats.org/officeDocument/2006/relationships/image" Target="media/image3.png"/></Relationships>
</file>

<file path=word/_rels/footer2.xml.rels><?xml version="1.0" encoding="UTF-8" standalone="yes"?>
<Relationships xmlns="http://schemas.openxmlformats.org/package/2006/relationships"><Relationship Id="rId3" Type="http://schemas.openxmlformats.org/officeDocument/2006/relationships/hyperlink" Target="http://www.go2dynamic.com" TargetMode="External"/><Relationship Id="rId2" Type="http://schemas.openxmlformats.org/officeDocument/2006/relationships/hyperlink" Target="http://www.go2dynamic.com" TargetMode="External"/><Relationship Id="rId1" Type="http://schemas.openxmlformats.org/officeDocument/2006/relationships/image" Target="media/image3.png"/><Relationship Id="rId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6505b34-1e44-4497-bf77-01656193b443">
      <Terms xmlns="http://schemas.microsoft.com/office/infopath/2007/PartnerControls"/>
    </lcf76f155ced4ddcb4097134ff3c332f>
    <TaxCatchAll xmlns="2acce34c-254d-470c-b65a-6f71564f9025" xsi:nil="true"/>
    <Example xmlns="56505b34-1e44-4497-bf77-01656193b44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3623EAEE879D747AA6168BC80712997" ma:contentTypeVersion="19" ma:contentTypeDescription="Create a new document." ma:contentTypeScope="" ma:versionID="9a82b1c4835b31734ba3a77b31eb4d1d">
  <xsd:schema xmlns:xsd="http://www.w3.org/2001/XMLSchema" xmlns:xs="http://www.w3.org/2001/XMLSchema" xmlns:p="http://schemas.microsoft.com/office/2006/metadata/properties" xmlns:ns2="56505b34-1e44-4497-bf77-01656193b443" xmlns:ns3="2acce34c-254d-470c-b65a-6f71564f9025" targetNamespace="http://schemas.microsoft.com/office/2006/metadata/properties" ma:root="true" ma:fieldsID="2db147eee52be3005f42cdb3c90fc5ce" ns2:_="" ns3:_="">
    <xsd:import namespace="56505b34-1e44-4497-bf77-01656193b443"/>
    <xsd:import namespace="2acce34c-254d-470c-b65a-6f71564f902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element ref="ns2:Examp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505b34-1e44-4497-bf77-01656193b4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589d583-5eba-4894-aa57-449d0e9661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element name="Example" ma:index="26" nillable="true" ma:displayName="Related to:" ma:format="Dropdown" ma:internalName="Example">
      <xsd:simpleType>
        <xsd:restriction base="dms:Choice">
          <xsd:enumeration value="Recruiting"/>
          <xsd:enumeration value="On-Boarding"/>
          <xsd:enumeration value="Payroll / Billing"/>
          <xsd:enumeration value="Biz/Relationship Dev"/>
          <xsd:enumeration value="Client Specific Content"/>
          <xsd:enumeration value="Holiday Reminders / Wishes"/>
          <xsd:enumeration value="Internal Communication"/>
        </xsd:restriction>
      </xsd:simpleType>
    </xsd:element>
  </xsd:schema>
  <xsd:schema xmlns:xsd="http://www.w3.org/2001/XMLSchema" xmlns:xs="http://www.w3.org/2001/XMLSchema" xmlns:dms="http://schemas.microsoft.com/office/2006/documentManagement/types" xmlns:pc="http://schemas.microsoft.com/office/infopath/2007/PartnerControls" targetNamespace="2acce34c-254d-470c-b65a-6f71564f902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e8edcb2-5058-4031-8c6e-582fdf05aed8}" ma:internalName="TaxCatchAll" ma:showField="CatchAllData" ma:web="2acce34c-254d-470c-b65a-6f71564f90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C4C015-89BC-491B-AF56-1EBD8E17585B}">
  <ds:schemaRefs>
    <ds:schemaRef ds:uri="http://schemas.microsoft.com/office/2006/metadata/properties"/>
    <ds:schemaRef ds:uri="http://schemas.microsoft.com/office/infopath/2007/PartnerControls"/>
    <ds:schemaRef ds:uri="56505b34-1e44-4497-bf77-01656193b443"/>
    <ds:schemaRef ds:uri="2acce34c-254d-470c-b65a-6f71564f9025"/>
  </ds:schemaRefs>
</ds:datastoreItem>
</file>

<file path=customXml/itemProps2.xml><?xml version="1.0" encoding="utf-8"?>
<ds:datastoreItem xmlns:ds="http://schemas.openxmlformats.org/officeDocument/2006/customXml" ds:itemID="{9500003A-C113-43F9-BCA4-355F2D1F8AAA}">
  <ds:schemaRefs>
    <ds:schemaRef ds:uri="http://schemas.openxmlformats.org/officeDocument/2006/bibliography"/>
  </ds:schemaRefs>
</ds:datastoreItem>
</file>

<file path=customXml/itemProps3.xml><?xml version="1.0" encoding="utf-8"?>
<ds:datastoreItem xmlns:ds="http://schemas.openxmlformats.org/officeDocument/2006/customXml" ds:itemID="{E2A796B4-D80F-4A99-ACF1-226FC7201CDD}">
  <ds:schemaRefs>
    <ds:schemaRef ds:uri="http://schemas.microsoft.com/sharepoint/v3/contenttype/forms"/>
  </ds:schemaRefs>
</ds:datastoreItem>
</file>

<file path=customXml/itemProps4.xml><?xml version="1.0" encoding="utf-8"?>
<ds:datastoreItem xmlns:ds="http://schemas.openxmlformats.org/officeDocument/2006/customXml" ds:itemID="{872FA8DA-7BF5-46AF-BF01-B24B461221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505b34-1e44-4497-bf77-01656193b443"/>
    <ds:schemaRef ds:uri="2acce34c-254d-470c-b65a-6f71564f90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482</Words>
  <Characters>3156</Characters>
  <Application>Microsoft Office Word</Application>
  <DocSecurity>0</DocSecurity>
  <Lines>54</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Sidney Dutcher</dc:creator>
  <cp:keywords/>
  <dc:description/>
  <cp:lastModifiedBy>Sidney Dutcher</cp:lastModifiedBy>
  <cp:revision>4</cp:revision>
  <dcterms:created xsi:type="dcterms:W3CDTF">2025-05-15T23:02:00Z</dcterms:created>
  <dcterms:modified xsi:type="dcterms:W3CDTF">2025-05-15T23:03:00Z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0x01010053623EAEE879D747AA6168BC80712997</vt:lpwstr>
  </property>
  <property fmtid="{D5CDD505-2E9C-101B-9397-08002B2CF9AE}" pid="3" name="MediaServiceImageTags">
    <vt:lpwstr/>
  </property>
  <property fmtid="{D5CDD505-2E9C-101B-9397-08002B2CF9AE}" pid="4" name="GrammarlyDocumentId">
    <vt:lpwstr>39495894-d0c3-4727-8529-7425df9e42c0</vt:lpwstr>
  </property>
</Properties>
</file>